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4603A" w14:textId="77777777" w:rsidR="007964EA" w:rsidRDefault="007964EA">
      <w:pPr>
        <w:pStyle w:val="Nagwek6"/>
        <w:jc w:val="left"/>
        <w:rPr>
          <w:rFonts w:ascii="Calibri" w:eastAsia="Calibri" w:hAnsi="Calibri" w:cs="Calibri"/>
          <w:b w:val="0"/>
          <w:sz w:val="22"/>
          <w:szCs w:val="22"/>
        </w:rPr>
      </w:pPr>
    </w:p>
    <w:p w14:paraId="1E0C77A6" w14:textId="77777777" w:rsidR="007964EA" w:rsidRDefault="00000000">
      <w:pPr>
        <w:pStyle w:val="WW-Domylny"/>
        <w:spacing w:after="0" w:line="324" w:lineRule="auto"/>
        <w:jc w:val="both"/>
      </w:pPr>
      <w:r>
        <w:rPr>
          <w:rFonts w:ascii="Calibri" w:hAnsi="Calibri" w:cs="Calibri"/>
        </w:rPr>
        <w:t>Nr postępowania: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</w:rPr>
        <w:t>MKLP.AD.261.5.2025.MS</w:t>
      </w:r>
    </w:p>
    <w:p w14:paraId="5F56E854" w14:textId="77777777" w:rsidR="007964EA" w:rsidRDefault="00000000">
      <w:pPr>
        <w:pStyle w:val="Zwykytekst1"/>
        <w:spacing w:before="360" w:line="360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Oświadczenie wykonawców występujących wspólnie</w:t>
      </w:r>
    </w:p>
    <w:p w14:paraId="241BD43B" w14:textId="77777777" w:rsidR="007964EA" w:rsidRDefault="00000000">
      <w:pPr>
        <w:pStyle w:val="Zwykytekst1"/>
        <w:tabs>
          <w:tab w:val="left" w:pos="1230"/>
          <w:tab w:val="center" w:pos="4536"/>
        </w:tabs>
        <w:spacing w:before="360" w:line="360" w:lineRule="atLeas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  <w:t>(z art. 117 ust. 4 ustawy Pzp)</w:t>
      </w:r>
    </w:p>
    <w:p w14:paraId="5AA99C9F" w14:textId="77777777" w:rsidR="007964EA" w:rsidRDefault="00000000">
      <w:pPr>
        <w:pStyle w:val="Zwykytekst1"/>
        <w:tabs>
          <w:tab w:val="left" w:pos="7430"/>
        </w:tabs>
        <w:spacing w:before="360" w:line="36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37EA5AA7" w14:textId="77777777" w:rsidR="007964EA" w:rsidRDefault="00000000">
      <w:pPr>
        <w:pStyle w:val="Domylny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 xml:space="preserve">W </w:t>
      </w:r>
      <w:r>
        <w:rPr>
          <w:rFonts w:ascii="Calibri" w:hAnsi="Calibri" w:cs="Calibri"/>
          <w:b/>
          <w:iCs/>
          <w:sz w:val="22"/>
          <w:szCs w:val="22"/>
        </w:rPr>
        <w:t xml:space="preserve">postępowaniu o zamówienie publiczne prowadzonym w trybie podstawowym bez negocjacji </w:t>
      </w:r>
      <w:r>
        <w:rPr>
          <w:rFonts w:ascii="Calibri" w:hAnsi="Calibri" w:cs="Calibri"/>
          <w:b/>
          <w:sz w:val="22"/>
          <w:szCs w:val="22"/>
        </w:rPr>
        <w:t>na</w:t>
      </w:r>
      <w:r>
        <w:rPr>
          <w:rFonts w:ascii="Calibri" w:hAnsi="Calibri" w:cs="Calibri"/>
          <w:bCs/>
          <w:sz w:val="22"/>
          <w:szCs w:val="22"/>
        </w:rPr>
        <w:t xml:space="preserve"> „</w:t>
      </w:r>
      <w:r>
        <w:rPr>
          <w:rFonts w:ascii="Calibri" w:hAnsi="Calibri" w:cs="Calibri"/>
          <w:b/>
          <w:bCs/>
          <w:sz w:val="22"/>
          <w:szCs w:val="22"/>
        </w:rPr>
        <w:t>Usługę sprzątania wraz z wywiezieniem śmieci z terenu Muzeum KL Plaszow”</w:t>
      </w:r>
    </w:p>
    <w:p w14:paraId="34A478CF" w14:textId="77777777" w:rsidR="007964EA" w:rsidRDefault="007964EA">
      <w:pPr>
        <w:pStyle w:val="Domylny"/>
        <w:spacing w:line="360" w:lineRule="auto"/>
        <w:jc w:val="center"/>
        <w:rPr>
          <w:rFonts w:cs="Calibri"/>
        </w:rPr>
      </w:pPr>
    </w:p>
    <w:p w14:paraId="24BB6342" w14:textId="77777777" w:rsidR="007964EA" w:rsidRDefault="00000000">
      <w:pPr>
        <w:pStyle w:val="Zwykytekst1"/>
        <w:spacing w:before="360" w:line="3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Oświadczam/-y, że zamówienie zamierzamy wykonać wspólnie przez: </w:t>
      </w:r>
    </w:p>
    <w:p w14:paraId="43DBAE72" w14:textId="77777777" w:rsidR="007964EA" w:rsidRDefault="00000000">
      <w:pPr>
        <w:pStyle w:val="Tekstpodstawowy"/>
        <w:widowControl/>
        <w:numPr>
          <w:ilvl w:val="1"/>
          <w:numId w:val="1"/>
        </w:numPr>
        <w:tabs>
          <w:tab w:val="left" w:pos="-17618"/>
          <w:tab w:val="left" w:pos="-17476"/>
          <w:tab w:val="left" w:pos="-17193"/>
          <w:tab w:val="left" w:pos="-14924"/>
        </w:tabs>
        <w:autoSpaceDE/>
        <w:spacing w:after="0" w:line="312" w:lineRule="auto"/>
        <w:ind w:hanging="949"/>
        <w:jc w:val="both"/>
      </w:pPr>
      <w:r>
        <w:rPr>
          <w:rFonts w:ascii="Calibri" w:hAnsi="Calibri" w:cs="Calibri"/>
          <w:bCs/>
          <w:iCs/>
          <w:sz w:val="22"/>
          <w:szCs w:val="22"/>
        </w:rPr>
        <w:t>…………………………………………………..….………………………………………..…</w:t>
      </w:r>
    </w:p>
    <w:p w14:paraId="5DC03297" w14:textId="77777777" w:rsidR="007964EA" w:rsidRDefault="00000000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(należy podać nazwy firm wspólnie ubiegających się o udzielenie zamówienia)</w:t>
      </w:r>
    </w:p>
    <w:p w14:paraId="3161A944" w14:textId="77777777" w:rsidR="007964EA" w:rsidRDefault="00000000">
      <w:pPr>
        <w:pStyle w:val="Tekstpodstawowy"/>
        <w:widowControl/>
        <w:numPr>
          <w:ilvl w:val="1"/>
          <w:numId w:val="1"/>
        </w:numPr>
        <w:tabs>
          <w:tab w:val="left" w:pos="-17618"/>
          <w:tab w:val="left" w:pos="-17476"/>
          <w:tab w:val="left" w:pos="-17193"/>
          <w:tab w:val="left" w:pos="-14924"/>
        </w:tabs>
        <w:autoSpaceDE/>
        <w:spacing w:after="0" w:line="312" w:lineRule="auto"/>
        <w:ind w:hanging="94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</w:t>
      </w:r>
    </w:p>
    <w:p w14:paraId="0AA76A73" w14:textId="77777777" w:rsidR="007964EA" w:rsidRDefault="00000000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(należy podać zakres prac, które wykona ww. wykonawca)</w:t>
      </w:r>
    </w:p>
    <w:p w14:paraId="53AB81F6" w14:textId="77777777" w:rsidR="007964EA" w:rsidRDefault="00000000">
      <w:pPr>
        <w:pStyle w:val="Tekstpodstawowy"/>
        <w:widowControl/>
        <w:numPr>
          <w:ilvl w:val="1"/>
          <w:numId w:val="1"/>
        </w:numPr>
        <w:tabs>
          <w:tab w:val="left" w:pos="-17618"/>
          <w:tab w:val="left" w:pos="-17476"/>
          <w:tab w:val="left" w:pos="-17193"/>
          <w:tab w:val="left" w:pos="-14924"/>
        </w:tabs>
        <w:autoSpaceDE/>
        <w:spacing w:after="0" w:line="312" w:lineRule="auto"/>
        <w:ind w:hanging="949"/>
        <w:jc w:val="both"/>
      </w:pPr>
      <w:r>
        <w:rPr>
          <w:rFonts w:ascii="Calibri" w:hAnsi="Calibri" w:cs="Calibri"/>
          <w:bCs/>
          <w:iCs/>
          <w:sz w:val="22"/>
          <w:szCs w:val="22"/>
        </w:rPr>
        <w:t>…………………………………………………..….……………………………………..……</w:t>
      </w:r>
    </w:p>
    <w:p w14:paraId="75A59F71" w14:textId="77777777" w:rsidR="007964EA" w:rsidRDefault="00000000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(należy podać nazwy firm wspólnie ubiegających się o udzielenie zamówienia)</w:t>
      </w:r>
    </w:p>
    <w:p w14:paraId="6DE2B386" w14:textId="77777777" w:rsidR="007964EA" w:rsidRDefault="00000000">
      <w:pPr>
        <w:pStyle w:val="Tekstpodstawowy"/>
        <w:widowControl/>
        <w:numPr>
          <w:ilvl w:val="1"/>
          <w:numId w:val="1"/>
        </w:numPr>
        <w:tabs>
          <w:tab w:val="left" w:pos="-17618"/>
          <w:tab w:val="left" w:pos="-17476"/>
          <w:tab w:val="left" w:pos="-17193"/>
          <w:tab w:val="left" w:pos="-14924"/>
        </w:tabs>
        <w:autoSpaceDE/>
        <w:spacing w:after="0" w:line="312" w:lineRule="auto"/>
        <w:ind w:hanging="94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</w:t>
      </w:r>
    </w:p>
    <w:p w14:paraId="2D0E1717" w14:textId="77777777" w:rsidR="007964EA" w:rsidRDefault="00000000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(należy podać zakres prac,  które wykona ww. wykonawca)</w:t>
      </w:r>
    </w:p>
    <w:p w14:paraId="10988721" w14:textId="77777777" w:rsidR="007964EA" w:rsidRDefault="007964EA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rPr>
          <w:rFonts w:ascii="Calibri" w:hAnsi="Calibri" w:cs="Calibri"/>
          <w:sz w:val="22"/>
          <w:szCs w:val="22"/>
        </w:rPr>
      </w:pPr>
    </w:p>
    <w:p w14:paraId="4684B230" w14:textId="77777777" w:rsidR="007964EA" w:rsidRDefault="007964EA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rPr>
          <w:rFonts w:ascii="Calibri" w:hAnsi="Calibri" w:cs="Calibri"/>
          <w:sz w:val="22"/>
          <w:szCs w:val="22"/>
        </w:rPr>
      </w:pPr>
    </w:p>
    <w:p w14:paraId="6BB4B3ED" w14:textId="77777777" w:rsidR="007964EA" w:rsidRDefault="00000000">
      <w:pPr>
        <w:pStyle w:val="Zwykytekst1"/>
        <w:spacing w:line="360" w:lineRule="atLeast"/>
        <w:jc w:val="right"/>
      </w:pPr>
      <w:r>
        <w:rPr>
          <w:rFonts w:ascii="Calibri" w:eastAsia="Times New Roman" w:hAnsi="Calibri" w:cs="Calibri"/>
          <w:sz w:val="22"/>
          <w:szCs w:val="22"/>
        </w:rPr>
        <w:t xml:space="preserve">………………….… </w:t>
      </w:r>
      <w:r>
        <w:rPr>
          <w:rFonts w:ascii="Calibri" w:hAnsi="Calibri" w:cs="Calibri"/>
          <w:sz w:val="22"/>
          <w:szCs w:val="22"/>
        </w:rPr>
        <w:t>dnia … … … r.</w:t>
      </w:r>
    </w:p>
    <w:p w14:paraId="0E6778CC" w14:textId="77777777" w:rsidR="007964EA" w:rsidRDefault="00000000">
      <w:pPr>
        <w:pStyle w:val="Zwykytekst1"/>
        <w:spacing w:line="36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</w:p>
    <w:p w14:paraId="3291DA97" w14:textId="77777777" w:rsidR="007964EA" w:rsidRDefault="00000000">
      <w:pPr>
        <w:pStyle w:val="Zwykytekst1"/>
        <w:spacing w:line="360" w:lineRule="atLeast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………………………………………………</w:t>
      </w:r>
    </w:p>
    <w:p w14:paraId="207B9A57" w14:textId="77777777" w:rsidR="007964EA" w:rsidRDefault="007964EA">
      <w:pPr>
        <w:spacing w:line="312" w:lineRule="auto"/>
        <w:jc w:val="both"/>
        <w:rPr>
          <w:rFonts w:cs="Calibri"/>
          <w:b/>
          <w:bCs/>
          <w:i/>
          <w:iCs/>
          <w:sz w:val="18"/>
          <w:szCs w:val="18"/>
        </w:rPr>
      </w:pPr>
    </w:p>
    <w:p w14:paraId="40DCBA05" w14:textId="77777777" w:rsidR="007964EA" w:rsidRDefault="00000000">
      <w:pPr>
        <w:spacing w:line="312" w:lineRule="auto"/>
        <w:jc w:val="both"/>
        <w:rPr>
          <w:rFonts w:cs="Calibri"/>
          <w:b/>
          <w:bCs/>
          <w:i/>
          <w:iCs/>
          <w:sz w:val="18"/>
          <w:szCs w:val="18"/>
        </w:rPr>
      </w:pPr>
      <w:r>
        <w:rPr>
          <w:rFonts w:cs="Calibri"/>
          <w:b/>
          <w:bCs/>
          <w:i/>
          <w:iCs/>
          <w:sz w:val="18"/>
          <w:szCs w:val="18"/>
        </w:rPr>
        <w:t>*zaznaczyć właściwe</w:t>
      </w:r>
    </w:p>
    <w:p w14:paraId="6ED9376B" w14:textId="77777777" w:rsidR="007964EA" w:rsidRDefault="00000000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 (funkcja e-dowodu)</w:t>
      </w:r>
    </w:p>
    <w:p w14:paraId="1E2FE967" w14:textId="77777777" w:rsidR="007964EA" w:rsidRDefault="007964EA">
      <w:pPr>
        <w:rPr>
          <w:rFonts w:cs="Calibri"/>
        </w:rPr>
      </w:pPr>
    </w:p>
    <w:p w14:paraId="2F19CCB1" w14:textId="77777777" w:rsidR="007964EA" w:rsidRDefault="007964EA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rPr>
          <w:rFonts w:ascii="Calibri" w:hAnsi="Calibri" w:cs="Calibri"/>
          <w:sz w:val="22"/>
          <w:szCs w:val="22"/>
        </w:rPr>
      </w:pPr>
    </w:p>
    <w:p w14:paraId="0BCE6597" w14:textId="77777777" w:rsidR="007964EA" w:rsidRDefault="007964EA">
      <w:pPr>
        <w:tabs>
          <w:tab w:val="left" w:pos="284"/>
        </w:tabs>
        <w:spacing w:after="0" w:line="312" w:lineRule="auto"/>
        <w:jc w:val="both"/>
      </w:pPr>
    </w:p>
    <w:sectPr w:rsidR="007964E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E8878" w14:textId="77777777" w:rsidR="004016A8" w:rsidRDefault="004016A8">
      <w:pPr>
        <w:spacing w:after="0"/>
      </w:pPr>
      <w:r>
        <w:separator/>
      </w:r>
    </w:p>
  </w:endnote>
  <w:endnote w:type="continuationSeparator" w:id="0">
    <w:p w14:paraId="48B31434" w14:textId="77777777" w:rsidR="004016A8" w:rsidRDefault="004016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8753" w14:textId="77777777" w:rsidR="004016A8" w:rsidRDefault="004016A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7B044D6" w14:textId="77777777" w:rsidR="004016A8" w:rsidRDefault="004016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4A48A" w14:textId="77777777" w:rsidR="00000000" w:rsidRDefault="00000000">
    <w:pPr>
      <w:pStyle w:val="Nagwek"/>
      <w:jc w:val="right"/>
    </w:pPr>
    <w:r>
      <w:t>Załącznik 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F00A4"/>
    <w:multiLevelType w:val="multilevel"/>
    <w:tmpl w:val="734EE7FC"/>
    <w:lvl w:ilvl="0">
      <w:start w:val="1"/>
      <w:numFmt w:val="lowerLetter"/>
      <w:lvlText w:val="%1."/>
      <w:lvlJc w:val="left"/>
      <w:pPr>
        <w:ind w:left="1080" w:hanging="360"/>
      </w:pPr>
      <w:rPr>
        <w:i w:val="0"/>
        <w:sz w:val="20"/>
        <w:szCs w:val="20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518353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964EA"/>
    <w:rsid w:val="004016A8"/>
    <w:rsid w:val="004521AA"/>
    <w:rsid w:val="006E1449"/>
    <w:rsid w:val="0079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1DF9"/>
  <w15:docId w15:val="{48E9F3EB-91EC-45CC-A196-A198AF6C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6">
    <w:name w:val="heading 6"/>
    <w:basedOn w:val="Normalny"/>
    <w:next w:val="Normalny"/>
    <w:uiPriority w:val="9"/>
    <w:unhideWhenUsed/>
    <w:qFormat/>
    <w:pPr>
      <w:keepNext/>
      <w:suppressAutoHyphens w:val="0"/>
      <w:spacing w:after="0"/>
      <w:jc w:val="right"/>
      <w:textAlignment w:val="auto"/>
      <w:outlineLvl w:val="5"/>
    </w:pPr>
    <w:rPr>
      <w:rFonts w:ascii="Arial" w:eastAsia="Times New Roman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pPr>
      <w:spacing w:after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pPr>
      <w:widowControl w:val="0"/>
      <w:autoSpaceDE w:val="0"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customStyle="1" w:styleId="Domylny">
    <w:name w:val="Domyślny"/>
    <w:pPr>
      <w:suppressAutoHyphens/>
      <w:spacing w:after="200" w:line="276" w:lineRule="auto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rPr>
      <w:rFonts w:ascii="Arial" w:eastAsia="Times New Roman" w:hAnsi="Arial"/>
      <w:b/>
      <w:sz w:val="20"/>
      <w:szCs w:val="20"/>
    </w:rPr>
  </w:style>
  <w:style w:type="paragraph" w:customStyle="1" w:styleId="WW-Domylny">
    <w:name w:val="WW-Domyślny"/>
    <w:pPr>
      <w:suppressAutoHyphens/>
      <w:spacing w:after="200" w:line="276" w:lineRule="auto"/>
      <w:textAlignment w:val="auto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dc:description/>
  <cp:lastModifiedBy>Katarzyna Mrozowska</cp:lastModifiedBy>
  <cp:revision>2</cp:revision>
  <dcterms:created xsi:type="dcterms:W3CDTF">2025-12-01T22:18:00Z</dcterms:created>
  <dcterms:modified xsi:type="dcterms:W3CDTF">2025-12-01T22:18:00Z</dcterms:modified>
</cp:coreProperties>
</file>